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32" w:rsidRDefault="00CA0FAC">
      <w:r>
        <w:t xml:space="preserve">Le concours Castor informatique s’est déroulé du 12 au 17 Novembre 2014 au lycée français Alioune Blondin </w:t>
      </w:r>
      <w:proofErr w:type="spellStart"/>
      <w:r>
        <w:t>Beye</w:t>
      </w:r>
      <w:proofErr w:type="spellEnd"/>
      <w:r>
        <w:t xml:space="preserve"> de Luanda. Tous les élèves du collège ont pu y participer. Ils ont pu avec un grand plaisir,  se « casser la tête » à résoudre les énigmes proposés par le concours pendant 45 </w:t>
      </w:r>
      <w:proofErr w:type="spellStart"/>
      <w:r>
        <w:t>mns</w:t>
      </w:r>
      <w:proofErr w:type="spellEnd"/>
      <w:r>
        <w:t>. Merci pour l’organisation et on attends déjà l’édition 2015.</w:t>
      </w:r>
      <w:bookmarkStart w:id="0" w:name="_GoBack"/>
      <w:bookmarkEnd w:id="0"/>
    </w:p>
    <w:sectPr w:rsidR="006A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C"/>
    <w:rsid w:val="006A3732"/>
    <w:rsid w:val="00C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1</cp:revision>
  <dcterms:created xsi:type="dcterms:W3CDTF">2014-11-11T18:33:00Z</dcterms:created>
  <dcterms:modified xsi:type="dcterms:W3CDTF">2014-11-11T18:39:00Z</dcterms:modified>
</cp:coreProperties>
</file>